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E3" w:rsidRDefault="00DA186C" w:rsidP="004E18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ни на что.</w:t>
      </w:r>
      <w:bookmarkStart w:id="0" w:name="_GoBack"/>
      <w:bookmarkEnd w:id="0"/>
    </w:p>
    <w:p w:rsidR="005D5517" w:rsidRDefault="008032E9" w:rsidP="00354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371C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января 2020 года</w:t>
      </w:r>
      <w:r w:rsidR="00395F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CA0">
        <w:rPr>
          <w:rFonts w:ascii="Times New Roman" w:hAnsi="Times New Roman" w:cs="Times New Roman"/>
          <w:sz w:val="28"/>
          <w:szCs w:val="28"/>
        </w:rPr>
        <w:t>в 77</w:t>
      </w:r>
      <w:r w:rsidR="00395F2B">
        <w:rPr>
          <w:rFonts w:ascii="Times New Roman" w:hAnsi="Times New Roman" w:cs="Times New Roman"/>
          <w:sz w:val="28"/>
          <w:szCs w:val="28"/>
        </w:rPr>
        <w:t>-ю</w:t>
      </w:r>
      <w:r w:rsidR="00371CA0">
        <w:rPr>
          <w:rFonts w:ascii="Times New Roman" w:hAnsi="Times New Roman" w:cs="Times New Roman"/>
          <w:sz w:val="28"/>
          <w:szCs w:val="28"/>
        </w:rPr>
        <w:t xml:space="preserve"> годовщину Дня полного освобождения Ленинграда от фашисткой блокады</w:t>
      </w:r>
      <w:r w:rsidR="00395F2B">
        <w:rPr>
          <w:rFonts w:ascii="Times New Roman" w:hAnsi="Times New Roman" w:cs="Times New Roman"/>
          <w:sz w:val="28"/>
          <w:szCs w:val="28"/>
        </w:rPr>
        <w:t>,</w:t>
      </w:r>
      <w:r w:rsidR="00371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сотрудники ОНДПР и ВДПО </w:t>
      </w:r>
      <w:r w:rsidR="00371CA0">
        <w:rPr>
          <w:rFonts w:ascii="Times New Roman" w:hAnsi="Times New Roman" w:cs="Times New Roman"/>
          <w:sz w:val="28"/>
          <w:szCs w:val="28"/>
        </w:rPr>
        <w:t xml:space="preserve">Петродворцового </w:t>
      </w:r>
      <w:r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371CA0">
        <w:rPr>
          <w:rFonts w:ascii="Times New Roman" w:hAnsi="Times New Roman" w:cs="Times New Roman"/>
          <w:sz w:val="28"/>
          <w:szCs w:val="28"/>
        </w:rPr>
        <w:t xml:space="preserve">пришли с поздравлениями к ветеранам пожарной охраны, которые стали невольными </w:t>
      </w:r>
      <w:r w:rsidR="005D5517">
        <w:rPr>
          <w:rFonts w:ascii="Times New Roman" w:hAnsi="Times New Roman" w:cs="Times New Roman"/>
          <w:sz w:val="28"/>
          <w:szCs w:val="28"/>
        </w:rPr>
        <w:t>участниками</w:t>
      </w:r>
      <w:r w:rsidR="00371CA0">
        <w:rPr>
          <w:rFonts w:ascii="Times New Roman" w:hAnsi="Times New Roman" w:cs="Times New Roman"/>
          <w:sz w:val="28"/>
          <w:szCs w:val="28"/>
        </w:rPr>
        <w:t xml:space="preserve"> тех страшных дней.</w:t>
      </w:r>
    </w:p>
    <w:p w:rsidR="006F4808" w:rsidRDefault="00371CA0" w:rsidP="00354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D93">
        <w:rPr>
          <w:rFonts w:ascii="Times New Roman" w:hAnsi="Times New Roman" w:cs="Times New Roman"/>
          <w:sz w:val="28"/>
          <w:szCs w:val="28"/>
        </w:rPr>
        <w:tab/>
      </w:r>
      <w:r w:rsidR="005D5517">
        <w:rPr>
          <w:rFonts w:ascii="Times New Roman" w:hAnsi="Times New Roman" w:cs="Times New Roman"/>
          <w:sz w:val="28"/>
          <w:szCs w:val="28"/>
        </w:rPr>
        <w:t>Антонина Максимовна К., 1930 г.</w:t>
      </w:r>
      <w:r w:rsidR="00A76D93">
        <w:rPr>
          <w:rFonts w:ascii="Times New Roman" w:hAnsi="Times New Roman" w:cs="Times New Roman"/>
          <w:sz w:val="28"/>
          <w:szCs w:val="28"/>
        </w:rPr>
        <w:t xml:space="preserve">р., проживающая в Стрельне </w:t>
      </w:r>
      <w:r w:rsidR="005D5517">
        <w:rPr>
          <w:rFonts w:ascii="Times New Roman" w:hAnsi="Times New Roman" w:cs="Times New Roman"/>
          <w:sz w:val="28"/>
          <w:szCs w:val="28"/>
        </w:rPr>
        <w:t>и Нина Васильевна</w:t>
      </w:r>
      <w:r w:rsidR="00A76D93">
        <w:rPr>
          <w:rFonts w:ascii="Times New Roman" w:hAnsi="Times New Roman" w:cs="Times New Roman"/>
          <w:sz w:val="28"/>
          <w:szCs w:val="28"/>
        </w:rPr>
        <w:t xml:space="preserve"> Н.1932 г.р. – жительница Петергофа </w:t>
      </w:r>
      <w:r w:rsidR="005D5517">
        <w:rPr>
          <w:rFonts w:ascii="Times New Roman" w:hAnsi="Times New Roman" w:cs="Times New Roman"/>
          <w:sz w:val="28"/>
          <w:szCs w:val="28"/>
        </w:rPr>
        <w:t>застали блокаду</w:t>
      </w:r>
      <w:r w:rsidR="00A76D93">
        <w:rPr>
          <w:rFonts w:ascii="Times New Roman" w:hAnsi="Times New Roman" w:cs="Times New Roman"/>
          <w:sz w:val="28"/>
          <w:szCs w:val="28"/>
        </w:rPr>
        <w:t>, будучи подростками</w:t>
      </w:r>
      <w:r w:rsidR="005D5517">
        <w:rPr>
          <w:rFonts w:ascii="Times New Roman" w:hAnsi="Times New Roman" w:cs="Times New Roman"/>
          <w:sz w:val="28"/>
          <w:szCs w:val="28"/>
        </w:rPr>
        <w:t>.</w:t>
      </w:r>
      <w:r w:rsidR="00A76D93">
        <w:rPr>
          <w:rFonts w:ascii="Times New Roman" w:hAnsi="Times New Roman" w:cs="Times New Roman"/>
          <w:sz w:val="28"/>
          <w:szCs w:val="28"/>
        </w:rPr>
        <w:t xml:space="preserve"> Со слезами на глазах, вспоминали они тех, кто не смог пережить голод и ужасы военной оккупации –</w:t>
      </w:r>
      <w:r w:rsidR="009F33F7">
        <w:rPr>
          <w:rFonts w:ascii="Times New Roman" w:hAnsi="Times New Roman" w:cs="Times New Roman"/>
          <w:sz w:val="28"/>
          <w:szCs w:val="28"/>
        </w:rPr>
        <w:t xml:space="preserve"> </w:t>
      </w:r>
      <w:r w:rsidR="00A76D93">
        <w:rPr>
          <w:rFonts w:ascii="Times New Roman" w:hAnsi="Times New Roman" w:cs="Times New Roman"/>
          <w:sz w:val="28"/>
          <w:szCs w:val="28"/>
        </w:rPr>
        <w:t xml:space="preserve">«люди падали в </w:t>
      </w:r>
      <w:r w:rsidR="009F33F7">
        <w:rPr>
          <w:rFonts w:ascii="Times New Roman" w:hAnsi="Times New Roman" w:cs="Times New Roman"/>
          <w:sz w:val="28"/>
          <w:szCs w:val="28"/>
        </w:rPr>
        <w:t xml:space="preserve">голодные </w:t>
      </w:r>
      <w:r w:rsidR="00A76D93">
        <w:rPr>
          <w:rFonts w:ascii="Times New Roman" w:hAnsi="Times New Roman" w:cs="Times New Roman"/>
          <w:sz w:val="28"/>
          <w:szCs w:val="28"/>
        </w:rPr>
        <w:t xml:space="preserve">обмороки и умирали </w:t>
      </w:r>
      <w:r w:rsidR="009F33F7">
        <w:rPr>
          <w:rFonts w:ascii="Times New Roman" w:hAnsi="Times New Roman" w:cs="Times New Roman"/>
          <w:sz w:val="28"/>
          <w:szCs w:val="28"/>
        </w:rPr>
        <w:t xml:space="preserve">от истощения </w:t>
      </w:r>
      <w:r w:rsidR="00A76D93">
        <w:rPr>
          <w:rFonts w:ascii="Times New Roman" w:hAnsi="Times New Roman" w:cs="Times New Roman"/>
          <w:sz w:val="28"/>
          <w:szCs w:val="28"/>
        </w:rPr>
        <w:t xml:space="preserve">прямо на улицах». Более 2-х лет Новый Петергоф находился на линии фронта, постоянные воздушные бомбардировки и артиллерийские обстрелы превратили в руины все пригородные дворцы-музеи. </w:t>
      </w:r>
      <w:r w:rsidR="009F33F7">
        <w:rPr>
          <w:rFonts w:ascii="Times New Roman" w:hAnsi="Times New Roman" w:cs="Times New Roman"/>
          <w:sz w:val="28"/>
          <w:szCs w:val="28"/>
        </w:rPr>
        <w:t>9 января 1944 года</w:t>
      </w:r>
      <w:r w:rsidR="006F4808">
        <w:rPr>
          <w:rFonts w:ascii="Times New Roman" w:hAnsi="Times New Roman" w:cs="Times New Roman"/>
          <w:sz w:val="28"/>
          <w:szCs w:val="28"/>
        </w:rPr>
        <w:t xml:space="preserve"> блокада Нового Петергофа</w:t>
      </w:r>
      <w:r w:rsidR="006F4808" w:rsidRPr="006F4808">
        <w:rPr>
          <w:rFonts w:ascii="Times New Roman" w:hAnsi="Times New Roman" w:cs="Times New Roman"/>
          <w:sz w:val="28"/>
          <w:szCs w:val="28"/>
        </w:rPr>
        <w:t xml:space="preserve"> </w:t>
      </w:r>
      <w:r w:rsidR="006F4808">
        <w:rPr>
          <w:rFonts w:ascii="Times New Roman" w:hAnsi="Times New Roman" w:cs="Times New Roman"/>
          <w:sz w:val="28"/>
          <w:szCs w:val="28"/>
        </w:rPr>
        <w:t>была прорвана</w:t>
      </w:r>
      <w:r w:rsidR="009F33F7">
        <w:rPr>
          <w:rFonts w:ascii="Times New Roman" w:hAnsi="Times New Roman" w:cs="Times New Roman"/>
          <w:sz w:val="28"/>
          <w:szCs w:val="28"/>
        </w:rPr>
        <w:t>, в результате наступательной операции  «Январский гром» петергофско-стрельнинская группировка фашистов была уничтожена</w:t>
      </w:r>
      <w:r w:rsidR="006F4808">
        <w:rPr>
          <w:rFonts w:ascii="Times New Roman" w:hAnsi="Times New Roman" w:cs="Times New Roman"/>
          <w:sz w:val="28"/>
          <w:szCs w:val="28"/>
        </w:rPr>
        <w:t xml:space="preserve"> окончательно</w:t>
      </w:r>
      <w:r w:rsidR="009F33F7">
        <w:rPr>
          <w:rFonts w:ascii="Times New Roman" w:hAnsi="Times New Roman" w:cs="Times New Roman"/>
          <w:sz w:val="28"/>
          <w:szCs w:val="28"/>
        </w:rPr>
        <w:t>.</w:t>
      </w:r>
      <w:r w:rsidR="006F4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3F7" w:rsidRDefault="009F33F7" w:rsidP="00354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все страдания и лишения, мама Антонины Васильевны смогла сохранить жизнь своим пятерым малышам. </w:t>
      </w:r>
      <w:r w:rsidR="006F4808">
        <w:rPr>
          <w:rFonts w:ascii="Times New Roman" w:hAnsi="Times New Roman" w:cs="Times New Roman"/>
          <w:sz w:val="28"/>
          <w:szCs w:val="28"/>
        </w:rPr>
        <w:t xml:space="preserve">Семья </w:t>
      </w:r>
      <w:r>
        <w:rPr>
          <w:rFonts w:ascii="Times New Roman" w:hAnsi="Times New Roman" w:cs="Times New Roman"/>
          <w:sz w:val="28"/>
          <w:szCs w:val="28"/>
        </w:rPr>
        <w:t xml:space="preserve">Нины Васильевны </w:t>
      </w:r>
      <w:r w:rsidR="006F4808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смогли пережить блокаду. Мужество</w:t>
      </w:r>
      <w:r w:rsidR="006F4808">
        <w:rPr>
          <w:rFonts w:ascii="Times New Roman" w:hAnsi="Times New Roman" w:cs="Times New Roman"/>
          <w:sz w:val="28"/>
          <w:szCs w:val="28"/>
        </w:rPr>
        <w:t xml:space="preserve"> и героизм жителей блокадного Ленинграда укрепили веру в Великую Победу всех жителей нашей страны и стали символом величия духа и неиссякаемого патриотизма.</w:t>
      </w:r>
    </w:p>
    <w:p w:rsidR="005D5517" w:rsidRDefault="005D5517" w:rsidP="00354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517" w:rsidRDefault="005D5517" w:rsidP="00354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F6A" w:rsidRDefault="00103F6A" w:rsidP="00103F6A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>Материал подготовлен</w:t>
      </w:r>
    </w:p>
    <w:p w:rsidR="00DA186C" w:rsidRDefault="00DA186C" w:rsidP="00103F6A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Инспектором ОНДПР </w:t>
      </w:r>
    </w:p>
    <w:p w:rsidR="00DA186C" w:rsidRDefault="00DA186C" w:rsidP="00103F6A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>Петродворцового района</w:t>
      </w:r>
    </w:p>
    <w:p w:rsidR="00DA186C" w:rsidRDefault="00DA186C" w:rsidP="00103F6A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г. Ломоносова управления </w:t>
      </w:r>
    </w:p>
    <w:p w:rsidR="00DA186C" w:rsidRDefault="00DA186C" w:rsidP="00103F6A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>по Петродворцовому району</w:t>
      </w:r>
    </w:p>
    <w:p w:rsidR="00DA186C" w:rsidRDefault="00DA186C" w:rsidP="00103F6A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>Шевцова Олеся Сергеевна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186C" w:rsidRDefault="00DA186C" w:rsidP="00103F6A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</w:p>
    <w:p w:rsidR="00DA186C" w:rsidRDefault="00103F6A" w:rsidP="00103F6A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специалистом СОД </w:t>
      </w:r>
    </w:p>
    <w:p w:rsidR="00103F6A" w:rsidRDefault="00103F6A" w:rsidP="00103F6A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>Одарченко Н</w:t>
      </w:r>
      <w:r w:rsidR="00DA186C">
        <w:rPr>
          <w:sz w:val="28"/>
          <w:szCs w:val="28"/>
        </w:rPr>
        <w:t>аталья Владимировна</w:t>
      </w:r>
    </w:p>
    <w:p w:rsidR="00135D47" w:rsidRDefault="00135D47" w:rsidP="009A7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D47" w:rsidRDefault="00135D47" w:rsidP="004E1833">
      <w:pPr>
        <w:rPr>
          <w:rFonts w:ascii="Times New Roman" w:hAnsi="Times New Roman" w:cs="Times New Roman"/>
          <w:sz w:val="28"/>
          <w:szCs w:val="28"/>
        </w:rPr>
      </w:pPr>
    </w:p>
    <w:p w:rsidR="00195064" w:rsidRPr="004E1833" w:rsidRDefault="00195064" w:rsidP="004E1833">
      <w:pPr>
        <w:rPr>
          <w:rFonts w:ascii="Times New Roman" w:hAnsi="Times New Roman" w:cs="Times New Roman"/>
          <w:sz w:val="28"/>
          <w:szCs w:val="28"/>
        </w:rPr>
      </w:pPr>
    </w:p>
    <w:sectPr w:rsidR="00195064" w:rsidRPr="004E1833" w:rsidSect="00E9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1833"/>
    <w:rsid w:val="00103F6A"/>
    <w:rsid w:val="00135D47"/>
    <w:rsid w:val="00184B39"/>
    <w:rsid w:val="00195064"/>
    <w:rsid w:val="00286A03"/>
    <w:rsid w:val="0030312C"/>
    <w:rsid w:val="0032360D"/>
    <w:rsid w:val="00354884"/>
    <w:rsid w:val="00371CA0"/>
    <w:rsid w:val="00395F2B"/>
    <w:rsid w:val="00417A40"/>
    <w:rsid w:val="004E1833"/>
    <w:rsid w:val="005D5517"/>
    <w:rsid w:val="006F4808"/>
    <w:rsid w:val="00752682"/>
    <w:rsid w:val="00796E6A"/>
    <w:rsid w:val="008032E9"/>
    <w:rsid w:val="008D1959"/>
    <w:rsid w:val="009A7959"/>
    <w:rsid w:val="009D332F"/>
    <w:rsid w:val="009F33F7"/>
    <w:rsid w:val="00A4478E"/>
    <w:rsid w:val="00A755A6"/>
    <w:rsid w:val="00A76D93"/>
    <w:rsid w:val="00B922C7"/>
    <w:rsid w:val="00BE1D7A"/>
    <w:rsid w:val="00C5502F"/>
    <w:rsid w:val="00D10C81"/>
    <w:rsid w:val="00DA186C"/>
    <w:rsid w:val="00E54D63"/>
    <w:rsid w:val="00E9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65F82-2A54-4270-A4B5-93FBDF75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</cp:lastModifiedBy>
  <cp:revision>7</cp:revision>
  <cp:lastPrinted>2020-01-28T12:57:00Z</cp:lastPrinted>
  <dcterms:created xsi:type="dcterms:W3CDTF">2020-01-28T11:03:00Z</dcterms:created>
  <dcterms:modified xsi:type="dcterms:W3CDTF">2020-01-29T12:51:00Z</dcterms:modified>
</cp:coreProperties>
</file>